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4" w:rsidRPr="00F6663D" w:rsidRDefault="00EE3234" w:rsidP="00EE3234">
      <w:pPr>
        <w:pageBreakBefore/>
        <w:tabs>
          <w:tab w:val="left" w:pos="2835"/>
        </w:tabs>
        <w:spacing w:after="120"/>
        <w:jc w:val="center"/>
        <w:rPr>
          <w:b/>
          <w:sz w:val="18"/>
          <w:szCs w:val="18"/>
        </w:rPr>
      </w:pPr>
      <w:r>
        <w:rPr>
          <w:b/>
          <w:iCs/>
          <w:sz w:val="18"/>
        </w:rPr>
        <w:t>FACULTY OF CHEMICAL TECHNOLOGIES</w:t>
      </w:r>
    </w:p>
    <w:p w:rsidR="00EE3234" w:rsidRDefault="00EE3234" w:rsidP="00EE3234">
      <w:pPr>
        <w:tabs>
          <w:tab w:val="right" w:pos="11340"/>
        </w:tabs>
        <w:rPr>
          <w:sz w:val="18"/>
        </w:rPr>
      </w:pPr>
      <w:proofErr w:type="spellStart"/>
      <w:r w:rsidRPr="004B4569">
        <w:rPr>
          <w:sz w:val="18"/>
          <w:szCs w:val="18"/>
          <w:u w:val="single"/>
        </w:rPr>
        <w:t>Specialty</w:t>
      </w:r>
      <w:proofErr w:type="spellEnd"/>
      <w:r w:rsidRPr="004B4569">
        <w:rPr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Graphic</w:t>
      </w:r>
      <w:proofErr w:type="spellEnd"/>
      <w:r>
        <w:rPr>
          <w:b/>
          <w:sz w:val="18"/>
          <w:szCs w:val="18"/>
        </w:rPr>
        <w:t xml:space="preserve"> Technology</w:t>
      </w:r>
      <w:r>
        <w:rPr>
          <w:b/>
          <w:sz w:val="18"/>
          <w:szCs w:val="18"/>
        </w:rPr>
        <w:tab/>
        <w:t xml:space="preserve">   </w:t>
      </w:r>
    </w:p>
    <w:p w:rsidR="00EE3234" w:rsidRDefault="00EE3234" w:rsidP="00EE3234">
      <w:pPr>
        <w:tabs>
          <w:tab w:val="right" w:pos="9639"/>
        </w:tabs>
        <w:rPr>
          <w:sz w:val="18"/>
          <w:lang w:val="en-GB"/>
        </w:rPr>
      </w:pPr>
      <w:r w:rsidRPr="004B4569">
        <w:rPr>
          <w:sz w:val="18"/>
          <w:u w:val="single"/>
        </w:rPr>
        <w:t xml:space="preserve">Professional </w:t>
      </w:r>
      <w:proofErr w:type="spellStart"/>
      <w:r w:rsidRPr="004B4569">
        <w:rPr>
          <w:sz w:val="18"/>
          <w:u w:val="single"/>
        </w:rPr>
        <w:t>Qualification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Engineer-Chemist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Engineer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Chemist-Technologist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Depending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Bachelor's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degree</w:t>
      </w:r>
      <w:proofErr w:type="spellEnd"/>
      <w:r>
        <w:rPr>
          <w:sz w:val="18"/>
        </w:rPr>
        <w:t>)</w:t>
      </w:r>
      <w:r>
        <w:rPr>
          <w:sz w:val="18"/>
        </w:rPr>
        <w:tab/>
        <w:t xml:space="preserve"> </w:t>
      </w:r>
      <w:r>
        <w:rPr>
          <w:sz w:val="18"/>
        </w:rPr>
        <w:tab/>
      </w:r>
      <w:proofErr w:type="spellStart"/>
      <w:r>
        <w:rPr>
          <w:sz w:val="18"/>
        </w:rPr>
        <w:t>Approved</w:t>
      </w:r>
      <w:proofErr w:type="spellEnd"/>
      <w:r>
        <w:rPr>
          <w:sz w:val="18"/>
        </w:rPr>
        <w:t>:</w:t>
      </w:r>
      <w:r w:rsidRPr="008A34D1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 /</w:t>
      </w:r>
      <w:r w:rsidRPr="004B4D8D">
        <w:rPr>
          <w:sz w:val="18"/>
          <w:lang w:val="en-GB"/>
        </w:rPr>
        <w:t xml:space="preserve">prof. </w:t>
      </w:r>
      <w:proofErr w:type="spellStart"/>
      <w:r w:rsidRPr="004B4D8D">
        <w:rPr>
          <w:sz w:val="18"/>
          <w:lang w:val="en-GB"/>
        </w:rPr>
        <w:t>Dr.</w:t>
      </w:r>
      <w:proofErr w:type="spellEnd"/>
      <w:r w:rsidRPr="004B4D8D">
        <w:rPr>
          <w:sz w:val="18"/>
          <w:lang w:val="en-GB"/>
        </w:rPr>
        <w:t xml:space="preserve"> </w:t>
      </w:r>
      <w:proofErr w:type="spellStart"/>
      <w:r w:rsidRPr="004B4D8D">
        <w:rPr>
          <w:sz w:val="18"/>
          <w:lang w:val="en-GB"/>
        </w:rPr>
        <w:t>Mitko</w:t>
      </w:r>
      <w:proofErr w:type="spellEnd"/>
      <w:r w:rsidRPr="004B4D8D">
        <w:rPr>
          <w:sz w:val="18"/>
          <w:lang w:val="en-GB"/>
        </w:rPr>
        <w:t xml:space="preserve"> </w:t>
      </w:r>
      <w:proofErr w:type="spellStart"/>
      <w:r w:rsidRPr="004B4D8D">
        <w:rPr>
          <w:sz w:val="18"/>
          <w:lang w:val="en-GB"/>
        </w:rPr>
        <w:t>Georgiev</w:t>
      </w:r>
      <w:proofErr w:type="spellEnd"/>
      <w:r w:rsidRPr="004B4D8D">
        <w:rPr>
          <w:sz w:val="18"/>
          <w:lang w:val="en-GB"/>
        </w:rPr>
        <w:t xml:space="preserve"> /</w:t>
      </w:r>
    </w:p>
    <w:p w:rsidR="00EE3234" w:rsidRPr="004B4D8D" w:rsidRDefault="00EE3234" w:rsidP="00EE3234">
      <w:pPr>
        <w:tabs>
          <w:tab w:val="right" w:pos="9639"/>
        </w:tabs>
        <w:rPr>
          <w:sz w:val="18"/>
          <w:lang w:val="en-GB"/>
        </w:rPr>
      </w:pP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Rector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EE3234" w:rsidRPr="00183D94" w:rsidTr="007B4046">
        <w:tc>
          <w:tcPr>
            <w:tcW w:w="14144" w:type="dxa"/>
          </w:tcPr>
          <w:tbl>
            <w:tblPr>
              <w:tblStyle w:val="a4"/>
              <w:tblpPr w:leftFromText="141" w:rightFromText="141" w:vertAnchor="page" w:horzAnchor="margin" w:tblpY="2896"/>
              <w:tblOverlap w:val="never"/>
              <w:tblW w:w="14029" w:type="dxa"/>
              <w:tblLayout w:type="fixed"/>
              <w:tblLook w:val="01E0" w:firstRow="1" w:lastRow="1" w:firstColumn="1" w:lastColumn="1" w:noHBand="0" w:noVBand="0"/>
            </w:tblPr>
            <w:tblGrid>
              <w:gridCol w:w="636"/>
              <w:gridCol w:w="4535"/>
              <w:gridCol w:w="427"/>
              <w:gridCol w:w="531"/>
              <w:gridCol w:w="396"/>
              <w:gridCol w:w="397"/>
              <w:gridCol w:w="396"/>
              <w:gridCol w:w="606"/>
              <w:gridCol w:w="441"/>
              <w:gridCol w:w="770"/>
              <w:gridCol w:w="427"/>
              <w:gridCol w:w="799"/>
              <w:gridCol w:w="396"/>
              <w:gridCol w:w="396"/>
              <w:gridCol w:w="397"/>
              <w:gridCol w:w="453"/>
              <w:gridCol w:w="750"/>
              <w:gridCol w:w="567"/>
              <w:gridCol w:w="709"/>
            </w:tblGrid>
            <w:tr w:rsidR="00EE3234" w:rsidRPr="00183D94" w:rsidTr="007B4046">
              <w:trPr>
                <w:trHeight w:val="28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lang w:val="en-GB"/>
                    </w:rPr>
                    <w:tab/>
                  </w:r>
                  <w:r>
                    <w:rPr>
                      <w:sz w:val="18"/>
                      <w:lang w:val="en-GB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Rector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r w:rsidRPr="004B4D8D">
                    <w:rPr>
                      <w:sz w:val="18"/>
                      <w:lang w:val="en-GB"/>
                    </w:rPr>
                    <w:tab/>
                  </w:r>
                  <w:r w:rsidRPr="00183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Fundamental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disciplines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two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from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Electoral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Unit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Bachelor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degree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equalization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block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b241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Prepress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processes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in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graphic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technology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b448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Printing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processes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b474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Finishing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processes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in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graphic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technology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m329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Theory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Image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Reproduction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Theory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color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reproduction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color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management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systems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Materials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technologies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for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added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value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printing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production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m136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Curriculum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research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Total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for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semester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260</w:t>
                  </w:r>
                </w:p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(350)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24</w:t>
                  </w:r>
                </w:p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(30)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Theory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conventional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digital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printing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processes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Standardization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quality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control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optimization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printing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industry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Structural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design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design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cardboard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packaging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m463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Theory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finishing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processes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m136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Curriculum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research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ІІІ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Pre-graduate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practice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row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behind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) - 4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weeks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/ 2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weeks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E3234" w:rsidRPr="00183D94" w:rsidTr="007B4046">
              <w:trPr>
                <w:trHeight w:val="25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Diploma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work</w:t>
                  </w:r>
                  <w:proofErr w:type="spellEnd"/>
                  <w:r w:rsidRPr="00183D94">
                    <w:rPr>
                      <w:b/>
                      <w:sz w:val="18"/>
                      <w:szCs w:val="18"/>
                    </w:rPr>
                    <w:t xml:space="preserve"> - 20 </w:t>
                  </w:r>
                  <w:proofErr w:type="spellStart"/>
                  <w:r w:rsidRPr="00183D94">
                    <w:rPr>
                      <w:b/>
                      <w:sz w:val="18"/>
                      <w:szCs w:val="18"/>
                    </w:rPr>
                    <w:t>weeks</w:t>
                  </w:r>
                  <w:proofErr w:type="spellEnd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ІІІ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392BCF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DW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ІV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DW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234" w:rsidRPr="00183D94" w:rsidRDefault="00EE3234" w:rsidP="007B4046">
                  <w:pPr>
                    <w:tabs>
                      <w:tab w:val="right" w:pos="11340"/>
                    </w:tabs>
                    <w:rPr>
                      <w:b/>
                      <w:sz w:val="18"/>
                      <w:szCs w:val="18"/>
                    </w:rPr>
                  </w:pPr>
                  <w:r w:rsidRPr="00183D94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EE3234" w:rsidRDefault="00EE3234" w:rsidP="007B4046">
            <w:pPr>
              <w:rPr>
                <w:b/>
                <w:sz w:val="18"/>
                <w:szCs w:val="18"/>
              </w:rPr>
            </w:pPr>
          </w:p>
          <w:tbl>
            <w:tblPr>
              <w:tblW w:w="14029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4418"/>
              <w:gridCol w:w="567"/>
              <w:gridCol w:w="426"/>
              <w:gridCol w:w="425"/>
              <w:gridCol w:w="425"/>
              <w:gridCol w:w="425"/>
              <w:gridCol w:w="567"/>
              <w:gridCol w:w="426"/>
              <w:gridCol w:w="708"/>
              <w:gridCol w:w="426"/>
              <w:gridCol w:w="850"/>
              <w:gridCol w:w="425"/>
              <w:gridCol w:w="426"/>
              <w:gridCol w:w="425"/>
              <w:gridCol w:w="425"/>
              <w:gridCol w:w="709"/>
              <w:gridCol w:w="567"/>
              <w:gridCol w:w="709"/>
            </w:tblGrid>
            <w:tr w:rsidR="00EE3234" w:rsidTr="007B4046">
              <w:trPr>
                <w:trHeight w:val="319"/>
              </w:trPr>
              <w:tc>
                <w:tcPr>
                  <w:tcW w:w="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b/>
                      <w:spacing w:val="1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Code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of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the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discipline</w:t>
                  </w:r>
                  <w:proofErr w:type="spellEnd"/>
                </w:p>
              </w:tc>
              <w:tc>
                <w:tcPr>
                  <w:tcW w:w="4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right="-4126"/>
                    <w:rPr>
                      <w:b/>
                      <w:spacing w:val="10"/>
                      <w:sz w:val="18"/>
                      <w:szCs w:val="18"/>
                    </w:rPr>
                  </w:pPr>
                  <w:r>
                    <w:rPr>
                      <w:b/>
                      <w:spacing w:val="10"/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b/>
                      <w:spacing w:val="10"/>
                      <w:sz w:val="18"/>
                      <w:szCs w:val="18"/>
                      <w:lang w:val="ru-RU"/>
                    </w:rPr>
                    <w:t>DISCIPLINES</w:t>
                  </w:r>
                </w:p>
              </w:tc>
              <w:tc>
                <w:tcPr>
                  <w:tcW w:w="396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right="-57"/>
                    <w:jc w:val="center"/>
                    <w:rPr>
                      <w:b/>
                      <w:spacing w:val="10"/>
                      <w:sz w:val="18"/>
                      <w:szCs w:val="18"/>
                    </w:rPr>
                  </w:pPr>
                  <w:r>
                    <w:rPr>
                      <w:b/>
                      <w:spacing w:val="10"/>
                      <w:sz w:val="18"/>
                      <w:szCs w:val="18"/>
                    </w:rPr>
                    <w:t>REDULAR EDUCATION</w:t>
                  </w:r>
                </w:p>
              </w:tc>
              <w:tc>
                <w:tcPr>
                  <w:tcW w:w="4253" w:type="dxa"/>
                  <w:gridSpan w:val="8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right="-5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pacing w:val="10"/>
                      <w:sz w:val="18"/>
                      <w:szCs w:val="18"/>
                    </w:rPr>
                    <w:t>DISTANCE LEARNING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Credits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in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spellEnd"/>
                </w:p>
              </w:tc>
            </w:tr>
            <w:tr w:rsidR="00EE3234" w:rsidTr="007B4046">
              <w:trPr>
                <w:trHeight w:val="355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pacing w:val="1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Semester</w:t>
                  </w:r>
                  <w:proofErr w:type="spellEnd"/>
                </w:p>
              </w:tc>
              <w:tc>
                <w:tcPr>
                  <w:tcW w:w="269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Auditory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employment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8"/>
                      <w:szCs w:val="18"/>
                    </w:rPr>
                  </w:pPr>
                  <w:r w:rsidRPr="004B4D8D">
                    <w:rPr>
                      <w:sz w:val="18"/>
                      <w:szCs w:val="18"/>
                      <w:lang w:val="en-GB"/>
                    </w:rPr>
                    <w:t>Credits for out-of-work employment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Semester</w:t>
                  </w:r>
                  <w:proofErr w:type="spellEnd"/>
                </w:p>
              </w:tc>
              <w:tc>
                <w:tcPr>
                  <w:tcW w:w="32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Auditory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employment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Pr="004B4D8D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B4D8D">
                    <w:rPr>
                      <w:sz w:val="18"/>
                      <w:szCs w:val="18"/>
                      <w:lang w:val="en-GB"/>
                    </w:rPr>
                    <w:t>Credits for out-of-work employment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234" w:rsidRPr="004B4D8D" w:rsidRDefault="00EE3234" w:rsidP="007B4046">
                  <w:pPr>
                    <w:snapToGrid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3234" w:rsidTr="007B4046">
              <w:trPr>
                <w:trHeight w:val="427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Pr="004B4D8D" w:rsidRDefault="00EE3234" w:rsidP="007B4046">
                  <w:pPr>
                    <w:snapToGrid w:val="0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Pr="004B4D8D" w:rsidRDefault="00EE3234" w:rsidP="007B4046">
                  <w:pPr>
                    <w:snapToGrid w:val="0"/>
                    <w:rPr>
                      <w:spacing w:val="1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Pr="004B4D8D" w:rsidRDefault="00EE3234" w:rsidP="007B4046">
                  <w:pPr>
                    <w:snapToGrid w:val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Form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sz w:val="18"/>
                      <w:szCs w:val="18"/>
                    </w:rPr>
                    <w:t>control</w:t>
                  </w:r>
                  <w:proofErr w:type="spellEnd"/>
                </w:p>
              </w:tc>
              <w:tc>
                <w:tcPr>
                  <w:tcW w:w="18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Chorary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hours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Credits</w:t>
                  </w:r>
                  <w:proofErr w:type="spellEnd"/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Form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sz w:val="18"/>
                      <w:szCs w:val="18"/>
                    </w:rPr>
                    <w:t>control</w:t>
                  </w:r>
                  <w:proofErr w:type="spellEnd"/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Chorary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hours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Credits</w:t>
                  </w:r>
                  <w:proofErr w:type="spellEnd"/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234" w:rsidTr="007B4046">
              <w:trPr>
                <w:cantSplit/>
                <w:trHeight w:val="1181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Lectures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Exercises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Seminar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Lectures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Exercises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Seminar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  <w:vAlign w:val="center"/>
                </w:tcPr>
                <w:p w:rsidR="00EE3234" w:rsidRDefault="00EE3234" w:rsidP="007B4046">
                  <w:pPr>
                    <w:tabs>
                      <w:tab w:val="left" w:pos="16020"/>
                      <w:tab w:val="left" w:pos="16200"/>
                    </w:tabs>
                    <w:ind w:left="113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234" w:rsidRDefault="00EE3234" w:rsidP="007B4046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3234" w:rsidRDefault="00EE3234" w:rsidP="007B4046">
            <w:pPr>
              <w:rPr>
                <w:b/>
                <w:sz w:val="18"/>
                <w:szCs w:val="18"/>
              </w:rPr>
            </w:pPr>
          </w:p>
          <w:p w:rsidR="00EE3234" w:rsidRDefault="00EE3234" w:rsidP="007B4046">
            <w:pPr>
              <w:rPr>
                <w:b/>
                <w:sz w:val="18"/>
                <w:szCs w:val="18"/>
              </w:rPr>
            </w:pPr>
          </w:p>
          <w:p w:rsidR="00EE3234" w:rsidRPr="00183D94" w:rsidRDefault="00EE3234" w:rsidP="007B4046">
            <w:pPr>
              <w:rPr>
                <w:b/>
                <w:sz w:val="18"/>
                <w:szCs w:val="18"/>
              </w:rPr>
            </w:pPr>
          </w:p>
        </w:tc>
      </w:tr>
    </w:tbl>
    <w:p w:rsidR="00EE3234" w:rsidRPr="00671D06" w:rsidRDefault="00EE3234" w:rsidP="00EE3234">
      <w:pPr>
        <w:tabs>
          <w:tab w:val="left" w:pos="3420"/>
        </w:tabs>
        <w:spacing w:after="120"/>
        <w:jc w:val="center"/>
      </w:pPr>
    </w:p>
    <w:p w:rsidR="00BA4F4C" w:rsidRPr="00EE3234" w:rsidRDefault="00BA4F4C" w:rsidP="00EE3234">
      <w:bookmarkStart w:id="0" w:name="_GoBack"/>
      <w:bookmarkEnd w:id="0"/>
    </w:p>
    <w:sectPr w:rsidR="00BA4F4C" w:rsidRPr="00EE3234" w:rsidSect="004B4569">
      <w:pgSz w:w="15840" w:h="12240" w:orient="landscape"/>
      <w:pgMar w:top="720" w:right="660" w:bottom="360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36E"/>
    <w:multiLevelType w:val="hybridMultilevel"/>
    <w:tmpl w:val="E35259F8"/>
    <w:lvl w:ilvl="0" w:tplc="6408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/>
      </w:pPr>
      <w:rPr>
        <w:rFonts w:ascii="Times New Roman" w:hAnsi="Times New Roman" w:hint="default"/>
        <w:b w:val="0"/>
        <w:i w:val="0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0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25"/>
  </w:num>
  <w:num w:numId="5">
    <w:abstractNumId w:val="6"/>
  </w:num>
  <w:num w:numId="6">
    <w:abstractNumId w:val="31"/>
  </w:num>
  <w:num w:numId="7">
    <w:abstractNumId w:val="40"/>
  </w:num>
  <w:num w:numId="8">
    <w:abstractNumId w:val="36"/>
  </w:num>
  <w:num w:numId="9">
    <w:abstractNumId w:val="7"/>
  </w:num>
  <w:num w:numId="10">
    <w:abstractNumId w:val="37"/>
  </w:num>
  <w:num w:numId="11">
    <w:abstractNumId w:val="22"/>
  </w:num>
  <w:num w:numId="12">
    <w:abstractNumId w:val="0"/>
  </w:num>
  <w:num w:numId="13">
    <w:abstractNumId w:val="11"/>
  </w:num>
  <w:num w:numId="14">
    <w:abstractNumId w:val="23"/>
  </w:num>
  <w:num w:numId="15">
    <w:abstractNumId w:val="20"/>
  </w:num>
  <w:num w:numId="16">
    <w:abstractNumId w:val="3"/>
  </w:num>
  <w:num w:numId="17">
    <w:abstractNumId w:val="4"/>
  </w:num>
  <w:num w:numId="18">
    <w:abstractNumId w:val="44"/>
  </w:num>
  <w:num w:numId="19">
    <w:abstractNumId w:val="17"/>
  </w:num>
  <w:num w:numId="20">
    <w:abstractNumId w:val="15"/>
  </w:num>
  <w:num w:numId="21">
    <w:abstractNumId w:val="33"/>
  </w:num>
  <w:num w:numId="22">
    <w:abstractNumId w:val="14"/>
  </w:num>
  <w:num w:numId="23">
    <w:abstractNumId w:val="42"/>
  </w:num>
  <w:num w:numId="24">
    <w:abstractNumId w:val="39"/>
  </w:num>
  <w:num w:numId="25">
    <w:abstractNumId w:val="1"/>
  </w:num>
  <w:num w:numId="26">
    <w:abstractNumId w:val="28"/>
  </w:num>
  <w:num w:numId="27">
    <w:abstractNumId w:val="8"/>
  </w:num>
  <w:num w:numId="28">
    <w:abstractNumId w:val="45"/>
  </w:num>
  <w:num w:numId="29">
    <w:abstractNumId w:val="41"/>
  </w:num>
  <w:num w:numId="30">
    <w:abstractNumId w:val="19"/>
  </w:num>
  <w:num w:numId="31">
    <w:abstractNumId w:val="16"/>
  </w:num>
  <w:num w:numId="32">
    <w:abstractNumId w:val="27"/>
  </w:num>
  <w:num w:numId="33">
    <w:abstractNumId w:val="9"/>
  </w:num>
  <w:num w:numId="34">
    <w:abstractNumId w:val="35"/>
  </w:num>
  <w:num w:numId="35">
    <w:abstractNumId w:val="5"/>
  </w:num>
  <w:num w:numId="36">
    <w:abstractNumId w:val="18"/>
  </w:num>
  <w:num w:numId="37">
    <w:abstractNumId w:val="13"/>
  </w:num>
  <w:num w:numId="38">
    <w:abstractNumId w:val="12"/>
  </w:num>
  <w:num w:numId="39">
    <w:abstractNumId w:val="43"/>
  </w:num>
  <w:num w:numId="40">
    <w:abstractNumId w:val="34"/>
  </w:num>
  <w:num w:numId="41">
    <w:abstractNumId w:val="32"/>
  </w:num>
  <w:num w:numId="42">
    <w:abstractNumId w:val="24"/>
  </w:num>
  <w:num w:numId="43">
    <w:abstractNumId w:val="38"/>
  </w:num>
  <w:num w:numId="44">
    <w:abstractNumId w:val="3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155E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8A003E"/>
    <w:rsid w:val="009D341E"/>
    <w:rsid w:val="00A75DD4"/>
    <w:rsid w:val="00BA4F4C"/>
    <w:rsid w:val="00C1627E"/>
    <w:rsid w:val="00CF07B3"/>
    <w:rsid w:val="00E22BAE"/>
    <w:rsid w:val="00E30C19"/>
    <w:rsid w:val="00E62AAC"/>
    <w:rsid w:val="00EE3234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uiPriority w:val="99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uiPriority w:val="99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2018-05-22T10:35:00Z</dcterms:created>
  <dcterms:modified xsi:type="dcterms:W3CDTF">2018-05-22T10:35:00Z</dcterms:modified>
</cp:coreProperties>
</file>